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BBE4" w14:textId="3530B363" w:rsidR="00BA7B30" w:rsidRPr="0057433A" w:rsidRDefault="004F7FAA" w:rsidP="00823B9F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96"/>
          <w:szCs w:val="96"/>
          <w:u w:val="single"/>
          <w:lang w:eastAsia="cs-CZ"/>
        </w:rPr>
      </w:pPr>
      <w:r w:rsidRPr="003F3AA1">
        <w:rPr>
          <w:rFonts w:ascii="Comic Sans MS" w:eastAsia="Times New Roman" w:hAnsi="Comic Sans MS" w:cs="Times New Roman"/>
          <w:b/>
          <w:bCs/>
          <w:sz w:val="48"/>
          <w:szCs w:val="48"/>
          <w:lang w:eastAsia="cs-CZ"/>
        </w:rPr>
        <w:t xml:space="preserve">Tradiční </w:t>
      </w:r>
      <w:r w:rsidR="0057433A">
        <w:rPr>
          <w:rFonts w:ascii="Comic Sans MS" w:eastAsia="Times New Roman" w:hAnsi="Comic Sans MS" w:cs="Times New Roman"/>
          <w:b/>
          <w:bCs/>
          <w:sz w:val="48"/>
          <w:szCs w:val="48"/>
          <w:lang w:eastAsia="cs-CZ"/>
        </w:rPr>
        <w:t>jarní</w:t>
      </w:r>
    </w:p>
    <w:p w14:paraId="311F0F2F" w14:textId="18EF8FB7" w:rsidR="00511F83" w:rsidRPr="00823B9F" w:rsidRDefault="00511F83" w:rsidP="00183BA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48"/>
          <w:szCs w:val="48"/>
          <w:u w:val="single"/>
          <w:lang w:eastAsia="cs-CZ"/>
        </w:rPr>
      </w:pPr>
      <w:r w:rsidRPr="00823B9F">
        <w:rPr>
          <w:rFonts w:ascii="Comic Sans MS" w:eastAsia="Times New Roman" w:hAnsi="Comic Sans MS" w:cs="Times New Roman"/>
          <w:b/>
          <w:bCs/>
          <w:sz w:val="48"/>
          <w:szCs w:val="48"/>
          <w:u w:val="single"/>
          <w:lang w:eastAsia="cs-CZ"/>
        </w:rPr>
        <w:t>SBĚR PAPÍRU</w:t>
      </w:r>
      <w:r w:rsidR="0057433A" w:rsidRPr="00823B9F">
        <w:rPr>
          <w:rFonts w:ascii="Comic Sans MS" w:eastAsia="Times New Roman" w:hAnsi="Comic Sans MS" w:cs="Times New Roman"/>
          <w:b/>
          <w:bCs/>
          <w:sz w:val="48"/>
          <w:szCs w:val="48"/>
          <w:u w:val="single"/>
          <w:lang w:eastAsia="cs-CZ"/>
        </w:rPr>
        <w:t xml:space="preserve">, </w:t>
      </w:r>
      <w:r w:rsidR="00686E1E" w:rsidRPr="00823B9F">
        <w:rPr>
          <w:rFonts w:ascii="Comic Sans MS" w:eastAsia="Times New Roman" w:hAnsi="Comic Sans MS" w:cs="Times New Roman"/>
          <w:b/>
          <w:bCs/>
          <w:sz w:val="48"/>
          <w:szCs w:val="48"/>
          <w:u w:val="single"/>
          <w:lang w:eastAsia="cs-CZ"/>
        </w:rPr>
        <w:t>ELEKTRA</w:t>
      </w:r>
      <w:r w:rsidR="0057433A" w:rsidRPr="00823B9F">
        <w:rPr>
          <w:rFonts w:ascii="Comic Sans MS" w:eastAsia="Times New Roman" w:hAnsi="Comic Sans MS" w:cs="Times New Roman"/>
          <w:b/>
          <w:bCs/>
          <w:sz w:val="48"/>
          <w:szCs w:val="48"/>
          <w:u w:val="single"/>
          <w:lang w:eastAsia="cs-CZ"/>
        </w:rPr>
        <w:t xml:space="preserve"> a HLINÍKU</w:t>
      </w:r>
    </w:p>
    <w:p w14:paraId="120B87F9" w14:textId="791FEF55" w:rsidR="00511F83" w:rsidRPr="00823B9F" w:rsidRDefault="00686E1E" w:rsidP="00183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cs-CZ"/>
        </w:rPr>
      </w:pPr>
      <w:r w:rsidRPr="00823B9F">
        <w:rPr>
          <w:rFonts w:ascii="Comic Sans MS" w:eastAsia="Times New Roman" w:hAnsi="Comic Sans MS" w:cs="Times New Roman"/>
          <w:b/>
          <w:bCs/>
          <w:sz w:val="44"/>
          <w:szCs w:val="44"/>
          <w:lang w:eastAsia="cs-CZ"/>
        </w:rPr>
        <w:t xml:space="preserve">se </w:t>
      </w:r>
      <w:r w:rsidR="005B5FFF" w:rsidRPr="00823B9F">
        <w:rPr>
          <w:rFonts w:ascii="Comic Sans MS" w:eastAsia="Times New Roman" w:hAnsi="Comic Sans MS" w:cs="Times New Roman"/>
          <w:b/>
          <w:bCs/>
          <w:sz w:val="44"/>
          <w:szCs w:val="44"/>
          <w:lang w:eastAsia="cs-CZ"/>
        </w:rPr>
        <w:t>uskuteční na školním dvoře</w:t>
      </w:r>
    </w:p>
    <w:p w14:paraId="5F6C135A" w14:textId="0304E388" w:rsidR="00511F83" w:rsidRPr="00823B9F" w:rsidRDefault="003F3AA1" w:rsidP="00823B9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</w:pPr>
      <w:r w:rsidRPr="00292344"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u w:val="single"/>
          <w:lang w:eastAsia="cs-CZ"/>
        </w:rPr>
        <w:t xml:space="preserve"> </w:t>
      </w:r>
      <w:r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>2</w:t>
      </w:r>
      <w:r w:rsidR="0057433A"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>0</w:t>
      </w:r>
      <w:r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>.</w:t>
      </w:r>
      <w:r w:rsidR="00FB05DB"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 xml:space="preserve"> - 2</w:t>
      </w:r>
      <w:r w:rsidR="0057433A"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>3</w:t>
      </w:r>
      <w:r w:rsidR="00BA7B30"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 xml:space="preserve">. </w:t>
      </w:r>
      <w:r w:rsidR="0057433A"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>května</w:t>
      </w:r>
      <w:r w:rsidR="00BA7B30"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 xml:space="preserve"> 202</w:t>
      </w:r>
      <w:r w:rsidR="0057433A" w:rsidRP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>5</w:t>
      </w:r>
      <w:r w:rsidR="00823B9F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u w:val="single"/>
          <w:lang w:eastAsia="cs-CZ"/>
        </w:rPr>
        <w:t>.</w:t>
      </w:r>
    </w:p>
    <w:p w14:paraId="35EB46B6" w14:textId="77777777" w:rsidR="005B5FFF" w:rsidRPr="00511F83" w:rsidRDefault="005B5FFF" w:rsidP="00823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23E2113" w14:textId="265069A9" w:rsidR="00511F83" w:rsidRPr="00511F83" w:rsidRDefault="00823B9F" w:rsidP="00823B9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  <w:lang w:eastAsia="cs-CZ"/>
        </w:rPr>
      </w:pPr>
      <w:r w:rsidRPr="00511F8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1072" behindDoc="0" locked="0" layoutInCell="1" allowOverlap="1" wp14:anchorId="7F00669F" wp14:editId="004E6840">
            <wp:simplePos x="0" y="0"/>
            <wp:positionH relativeFrom="column">
              <wp:posOffset>3627120</wp:posOffset>
            </wp:positionH>
            <wp:positionV relativeFrom="paragraph">
              <wp:posOffset>1905</wp:posOffset>
            </wp:positionV>
            <wp:extent cx="2956560" cy="1217407"/>
            <wp:effectExtent l="0" t="0" r="0" b="1905"/>
            <wp:wrapNone/>
            <wp:docPr id="6" name="obrázek 2" descr="IRSKU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RSKUPG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21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F8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4E608DC8" wp14:editId="623E81B1">
            <wp:simplePos x="0" y="0"/>
            <wp:positionH relativeFrom="column">
              <wp:posOffset>320040</wp:posOffset>
            </wp:positionH>
            <wp:positionV relativeFrom="paragraph">
              <wp:posOffset>8255</wp:posOffset>
            </wp:positionV>
            <wp:extent cx="2956560" cy="1217407"/>
            <wp:effectExtent l="0" t="0" r="0" b="1905"/>
            <wp:wrapNone/>
            <wp:docPr id="285892778" name="obrázek 2" descr="IRSKU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RSKUPG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21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F8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0" locked="0" layoutInCell="1" allowOverlap="1" wp14:anchorId="7792874C" wp14:editId="74CFD407">
            <wp:simplePos x="0" y="0"/>
            <wp:positionH relativeFrom="column">
              <wp:posOffset>6842760</wp:posOffset>
            </wp:positionH>
            <wp:positionV relativeFrom="paragraph">
              <wp:posOffset>8255</wp:posOffset>
            </wp:positionV>
            <wp:extent cx="2956560" cy="1217407"/>
            <wp:effectExtent l="0" t="0" r="0" b="1905"/>
            <wp:wrapNone/>
            <wp:docPr id="762582325" name="obrázek 2" descr="IRSKU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RSKUPG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21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color w:val="000000"/>
          <w:sz w:val="44"/>
          <w:szCs w:val="44"/>
          <w:lang w:eastAsia="cs-CZ"/>
        </w:rPr>
        <w:t xml:space="preserve">          </w:t>
      </w:r>
    </w:p>
    <w:p w14:paraId="6487BA3B" w14:textId="6111D7CB" w:rsidR="00511F83" w:rsidRPr="00511F83" w:rsidRDefault="00511F83" w:rsidP="00823B9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  <w:lang w:eastAsia="cs-CZ"/>
        </w:rPr>
      </w:pPr>
      <w:r w:rsidRPr="00511F83">
        <w:rPr>
          <w:rFonts w:ascii="Verdana" w:eastAsia="Times New Roman" w:hAnsi="Verdana" w:cs="Times New Roman"/>
          <w:color w:val="000000"/>
          <w:sz w:val="44"/>
          <w:szCs w:val="44"/>
          <w:lang w:eastAsia="cs-CZ"/>
        </w:rPr>
        <w:t> </w:t>
      </w:r>
    </w:p>
    <w:p w14:paraId="46004B97" w14:textId="2D0F7648" w:rsidR="00511F83" w:rsidRPr="00511F83" w:rsidRDefault="00511F83" w:rsidP="00183B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cs-CZ"/>
        </w:rPr>
      </w:pPr>
      <w:r w:rsidRPr="00511F83">
        <w:rPr>
          <w:rFonts w:ascii="Verdana" w:eastAsia="Times New Roman" w:hAnsi="Verdana" w:cs="Times New Roman"/>
          <w:color w:val="000000"/>
          <w:sz w:val="36"/>
          <w:szCs w:val="36"/>
          <w:lang w:eastAsia="cs-CZ"/>
        </w:rPr>
        <w:t>                    </w:t>
      </w:r>
      <w:r w:rsidR="0057433A">
        <w:rPr>
          <w:rFonts w:ascii="Verdana" w:eastAsia="Times New Roman" w:hAnsi="Verdana" w:cs="Times New Roman"/>
          <w:color w:val="000000"/>
          <w:sz w:val="36"/>
          <w:szCs w:val="36"/>
          <w:lang w:eastAsia="cs-CZ"/>
        </w:rPr>
        <w:t xml:space="preserve">          </w:t>
      </w:r>
      <w:r w:rsidRPr="00511F83">
        <w:rPr>
          <w:rFonts w:ascii="Verdana" w:eastAsia="Times New Roman" w:hAnsi="Verdana" w:cs="Times New Roman"/>
          <w:color w:val="000000"/>
          <w:sz w:val="36"/>
          <w:szCs w:val="36"/>
          <w:lang w:eastAsia="cs-CZ"/>
        </w:rPr>
        <w:t xml:space="preserve">                                                        </w:t>
      </w:r>
    </w:p>
    <w:p w14:paraId="2360CE30" w14:textId="1EE1912F" w:rsidR="003F3AA1" w:rsidRDefault="00511F83" w:rsidP="00823B9F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</w:pPr>
      <w:r w:rsidRPr="004F7FAA">
        <w:rPr>
          <w:rFonts w:ascii="Comic Sans MS" w:eastAsia="Times New Roman" w:hAnsi="Comic Sans MS" w:cs="Times New Roman"/>
          <w:b/>
          <w:color w:val="000000"/>
          <w:sz w:val="44"/>
          <w:szCs w:val="44"/>
          <w:lang w:eastAsia="cs-CZ"/>
        </w:rPr>
        <w:t xml:space="preserve">Sbíráme </w:t>
      </w:r>
      <w:r w:rsidRPr="004F7FAA"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  <w:t>noviny, časopisy</w:t>
      </w:r>
      <w:r w:rsidR="00BA7B30" w:rsidRPr="004F7FAA"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  <w:t>, karton</w:t>
      </w:r>
      <w:r w:rsidR="00823B9F"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  <w:t xml:space="preserve"> </w:t>
      </w:r>
      <w:r w:rsidR="003F3AA1" w:rsidRPr="004F7FAA"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  <w:t xml:space="preserve">a </w:t>
      </w:r>
      <w:r w:rsidR="00292344" w:rsidRPr="004F7FAA"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  <w:t>staré</w:t>
      </w:r>
      <w:r w:rsidR="003F3AA1" w:rsidRPr="004F7FAA"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  <w:t xml:space="preserve"> elektrospotřebiče</w:t>
      </w:r>
      <w:r w:rsidR="00823B9F">
        <w:rPr>
          <w:rFonts w:ascii="Comic Sans MS" w:eastAsia="Times New Roman" w:hAnsi="Comic Sans MS" w:cs="Times New Roman"/>
          <w:b/>
          <w:color w:val="FF0000"/>
          <w:sz w:val="44"/>
          <w:szCs w:val="44"/>
          <w:lang w:eastAsia="cs-CZ"/>
        </w:rPr>
        <w:t>,</w:t>
      </w:r>
    </w:p>
    <w:p w14:paraId="14540952" w14:textId="69DBA8C6" w:rsidR="00A62CCE" w:rsidRPr="00823B9F" w:rsidRDefault="00823B9F" w:rsidP="00D423C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44"/>
          <w:szCs w:val="44"/>
          <w:lang w:eastAsia="cs-CZ"/>
        </w:rPr>
      </w:pPr>
      <w:r>
        <w:rPr>
          <w:rFonts w:ascii="Comic Sans MS" w:eastAsia="Times New Roman" w:hAnsi="Comic Sans MS" w:cs="Times New Roman"/>
          <w:b/>
          <w:sz w:val="44"/>
          <w:szCs w:val="44"/>
          <w:lang w:eastAsia="cs-CZ"/>
        </w:rPr>
        <w:t>o</w:t>
      </w:r>
      <w:r w:rsidRPr="00823B9F">
        <w:rPr>
          <w:rFonts w:ascii="Comic Sans MS" w:eastAsia="Times New Roman" w:hAnsi="Comic Sans MS" w:cs="Times New Roman"/>
          <w:b/>
          <w:sz w:val="44"/>
          <w:szCs w:val="44"/>
          <w:lang w:eastAsia="cs-CZ"/>
        </w:rPr>
        <w:t>devzdat můžete i baterie, hliník a víčka PET lahví</w:t>
      </w:r>
    </w:p>
    <w:p w14:paraId="1186027A" w14:textId="43828F25" w:rsidR="00511F83" w:rsidRPr="0082459D" w:rsidRDefault="001502FC" w:rsidP="00823B9F">
      <w:pPr>
        <w:spacing w:after="0" w:line="240" w:lineRule="auto"/>
        <w:ind w:left="-567" w:right="-851" w:firstLine="567"/>
        <w:jc w:val="center"/>
        <w:rPr>
          <w:rFonts w:ascii="Comic Sans MS" w:eastAsia="Times New Roman" w:hAnsi="Comic Sans MS" w:cs="Times New Roman"/>
          <w:b/>
          <w:color w:val="00B0F0"/>
          <w:sz w:val="48"/>
          <w:szCs w:val="48"/>
          <w:lang w:eastAsia="cs-CZ"/>
        </w:rPr>
      </w:pPr>
      <w:r w:rsidRPr="0082459D">
        <w:rPr>
          <w:rFonts w:ascii="Comic Sans MS" w:eastAsia="Times New Roman" w:hAnsi="Comic Sans MS" w:cs="Times New Roman"/>
          <w:b/>
          <w:color w:val="00B0F0"/>
          <w:sz w:val="48"/>
          <w:szCs w:val="48"/>
          <w:lang w:eastAsia="cs-CZ"/>
        </w:rPr>
        <w:t>od 7:15</w:t>
      </w:r>
      <w:r w:rsidR="00511F83" w:rsidRPr="0082459D">
        <w:rPr>
          <w:rFonts w:ascii="Comic Sans MS" w:eastAsia="Times New Roman" w:hAnsi="Comic Sans MS" w:cs="Times New Roman"/>
          <w:b/>
          <w:color w:val="00B0F0"/>
          <w:sz w:val="48"/>
          <w:szCs w:val="48"/>
          <w:lang w:eastAsia="cs-CZ"/>
        </w:rPr>
        <w:t xml:space="preserve"> hod. do 8:00 hod.</w:t>
      </w:r>
    </w:p>
    <w:p w14:paraId="02847628" w14:textId="40CE94B7" w:rsidR="004F7FAA" w:rsidRPr="0082459D" w:rsidRDefault="00511F83" w:rsidP="00823B9F">
      <w:pPr>
        <w:spacing w:after="0" w:line="240" w:lineRule="auto"/>
        <w:ind w:left="-567" w:right="-851" w:firstLine="1275"/>
        <w:jc w:val="center"/>
        <w:rPr>
          <w:rFonts w:ascii="Comic Sans MS" w:eastAsia="Times New Roman" w:hAnsi="Comic Sans MS" w:cs="Times New Roman"/>
          <w:b/>
          <w:color w:val="00B0F0"/>
          <w:sz w:val="48"/>
          <w:szCs w:val="48"/>
          <w:lang w:eastAsia="cs-CZ"/>
        </w:rPr>
      </w:pPr>
      <w:r w:rsidRPr="0082459D">
        <w:rPr>
          <w:rFonts w:ascii="Comic Sans MS" w:eastAsia="Times New Roman" w:hAnsi="Comic Sans MS" w:cs="Times New Roman"/>
          <w:b/>
          <w:color w:val="00B0F0"/>
          <w:sz w:val="48"/>
          <w:szCs w:val="48"/>
          <w:lang w:eastAsia="cs-CZ"/>
        </w:rPr>
        <w:t>+</w:t>
      </w:r>
    </w:p>
    <w:p w14:paraId="40ECA76D" w14:textId="24AAA026" w:rsidR="00511F83" w:rsidRPr="0082459D" w:rsidRDefault="004F7FAA" w:rsidP="00823B9F">
      <w:pPr>
        <w:spacing w:after="0" w:line="240" w:lineRule="auto"/>
        <w:ind w:left="-567" w:right="-851" w:firstLine="1275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</w:pPr>
      <w:r w:rsidRPr="0082459D">
        <w:rPr>
          <w:rFonts w:ascii="Comic Sans MS" w:eastAsia="Times New Roman" w:hAnsi="Comic Sans MS" w:cs="Times New Roman"/>
          <w:b/>
          <w:color w:val="00B0F0"/>
          <w:sz w:val="48"/>
          <w:szCs w:val="48"/>
          <w:lang w:eastAsia="cs-CZ"/>
        </w:rPr>
        <w:t>odpoledne (hlaste v družině).</w:t>
      </w:r>
    </w:p>
    <w:p w14:paraId="18665025" w14:textId="412761D9" w:rsidR="00C90073" w:rsidRPr="00823B9F" w:rsidRDefault="00511F83" w:rsidP="00823B9F">
      <w:pPr>
        <w:spacing w:before="100" w:after="100" w:line="240" w:lineRule="auto"/>
        <w:ind w:left="-567" w:right="-851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cs-CZ"/>
        </w:rPr>
      </w:pPr>
      <w:r w:rsidRPr="00511F83">
        <w:rPr>
          <w:rFonts w:ascii="Comic Sans MS" w:eastAsia="Times New Roman" w:hAnsi="Comic Sans MS" w:cs="Times New Roman"/>
          <w:b/>
          <w:sz w:val="32"/>
          <w:szCs w:val="32"/>
          <w:lang w:eastAsia="cs-CZ"/>
        </w:rPr>
        <w:tab/>
        <w:t>Děkujeme za spolupráci</w:t>
      </w:r>
      <w:r w:rsidR="005B5FFF">
        <w:rPr>
          <w:rFonts w:ascii="Comic Sans MS" w:eastAsia="Times New Roman" w:hAnsi="Comic Sans MS" w:cs="Times New Roman"/>
          <w:b/>
          <w:sz w:val="32"/>
          <w:szCs w:val="32"/>
          <w:lang w:eastAsia="cs-CZ"/>
        </w:rPr>
        <w:t>.</w:t>
      </w:r>
    </w:p>
    <w:sectPr w:rsidR="00C90073" w:rsidRPr="00823B9F" w:rsidSect="005743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83"/>
    <w:rsid w:val="001502FC"/>
    <w:rsid w:val="00183BAA"/>
    <w:rsid w:val="00292344"/>
    <w:rsid w:val="003954CF"/>
    <w:rsid w:val="003F3AA1"/>
    <w:rsid w:val="00432B6B"/>
    <w:rsid w:val="004F7FAA"/>
    <w:rsid w:val="00511F83"/>
    <w:rsid w:val="0057433A"/>
    <w:rsid w:val="005B5FFF"/>
    <w:rsid w:val="005B6D7E"/>
    <w:rsid w:val="00686E1E"/>
    <w:rsid w:val="00823B9F"/>
    <w:rsid w:val="0082459D"/>
    <w:rsid w:val="009365D3"/>
    <w:rsid w:val="00A62CCE"/>
    <w:rsid w:val="00B33762"/>
    <w:rsid w:val="00BA7B30"/>
    <w:rsid w:val="00C90073"/>
    <w:rsid w:val="00D423CC"/>
    <w:rsid w:val="00E35C56"/>
    <w:rsid w:val="00FB05DB"/>
    <w:rsid w:val="00FD15C8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D123"/>
  <w15:docId w15:val="{E1434C23-C27F-4FDB-90EB-7FE0359C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6F3C-7634-4EA6-AF06-2AD732C3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Škramlíková</dc:creator>
  <cp:lastModifiedBy>Karolína Týleová</cp:lastModifiedBy>
  <cp:revision>4</cp:revision>
  <dcterms:created xsi:type="dcterms:W3CDTF">2025-04-28T07:33:00Z</dcterms:created>
  <dcterms:modified xsi:type="dcterms:W3CDTF">2025-04-28T08:20:00Z</dcterms:modified>
</cp:coreProperties>
</file>