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BD61A" w14:textId="329A207B" w:rsidR="00A306C3" w:rsidRDefault="00A306C3" w:rsidP="00A306C3">
      <w:pPr>
        <w:keepNext/>
        <w:spacing w:after="120" w:line="360" w:lineRule="auto"/>
        <w:ind w:right="-457"/>
        <w:outlineLvl w:val="2"/>
        <w:rPr>
          <w:rFonts w:ascii="Cambria" w:hAnsi="Cambria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Vyučování ve školním roce</w:t>
      </w:r>
      <w:r>
        <w:rPr>
          <w:rFonts w:ascii="Cambria" w:hAnsi="Cambria"/>
          <w:sz w:val="32"/>
          <w:szCs w:val="32"/>
        </w:rPr>
        <w:t xml:space="preserve"> </w:t>
      </w:r>
      <w:r w:rsidRPr="00E81974">
        <w:rPr>
          <w:rFonts w:ascii="Cambria" w:hAnsi="Cambria"/>
          <w:b/>
          <w:bCs/>
          <w:sz w:val="32"/>
          <w:szCs w:val="32"/>
        </w:rPr>
        <w:t>202</w:t>
      </w:r>
      <w:r>
        <w:rPr>
          <w:rFonts w:ascii="Cambria" w:hAnsi="Cambria"/>
          <w:b/>
          <w:bCs/>
          <w:sz w:val="32"/>
          <w:szCs w:val="32"/>
        </w:rPr>
        <w:t>6</w:t>
      </w:r>
      <w:r w:rsidRPr="00E81974">
        <w:rPr>
          <w:rFonts w:ascii="Cambria" w:hAnsi="Cambria"/>
          <w:b/>
          <w:bCs/>
          <w:sz w:val="32"/>
          <w:szCs w:val="32"/>
        </w:rPr>
        <w:t>/202</w:t>
      </w:r>
      <w:r>
        <w:rPr>
          <w:rFonts w:ascii="Cambria" w:hAnsi="Cambria"/>
          <w:b/>
          <w:bCs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 xml:space="preserve"> začne </w:t>
      </w:r>
      <w:r>
        <w:rPr>
          <w:rFonts w:ascii="Cambria" w:hAnsi="Cambria"/>
          <w:b/>
          <w:sz w:val="32"/>
          <w:szCs w:val="32"/>
        </w:rPr>
        <w:t>v </w:t>
      </w:r>
      <w:r>
        <w:rPr>
          <w:rFonts w:ascii="Cambria" w:hAnsi="Cambria"/>
          <w:b/>
          <w:sz w:val="32"/>
          <w:szCs w:val="32"/>
        </w:rPr>
        <w:t>úterý</w:t>
      </w:r>
      <w:r>
        <w:rPr>
          <w:rFonts w:ascii="Cambria" w:hAnsi="Cambria"/>
          <w:b/>
          <w:sz w:val="32"/>
          <w:szCs w:val="32"/>
        </w:rPr>
        <w:t xml:space="preserve"> 1. září 202</w:t>
      </w:r>
      <w:r>
        <w:rPr>
          <w:rFonts w:ascii="Cambria" w:hAnsi="Cambria"/>
          <w:b/>
          <w:sz w:val="32"/>
          <w:szCs w:val="32"/>
        </w:rPr>
        <w:t>6</w:t>
      </w:r>
    </w:p>
    <w:p w14:paraId="249188FA" w14:textId="267AC02C" w:rsidR="00A306C3" w:rsidRDefault="00A306C3" w:rsidP="00A306C3">
      <w:pPr>
        <w:spacing w:line="360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Podzimní prázdniny</w:t>
      </w:r>
      <w:r>
        <w:rPr>
          <w:rFonts w:ascii="Cambria" w:hAnsi="Cambria"/>
          <w:sz w:val="32"/>
          <w:szCs w:val="32"/>
        </w:rPr>
        <w:t xml:space="preserve"> stanovuje MŠMT </w:t>
      </w:r>
      <w:r>
        <w:rPr>
          <w:rFonts w:ascii="Cambria" w:hAnsi="Cambria"/>
          <w:b/>
          <w:sz w:val="32"/>
          <w:szCs w:val="32"/>
        </w:rPr>
        <w:t xml:space="preserve">na </w:t>
      </w:r>
      <w:r>
        <w:rPr>
          <w:rFonts w:ascii="Cambria" w:hAnsi="Cambria"/>
          <w:b/>
          <w:sz w:val="32"/>
          <w:szCs w:val="32"/>
        </w:rPr>
        <w:t>čtvrtek</w:t>
      </w:r>
      <w:r>
        <w:rPr>
          <w:rFonts w:ascii="Cambria" w:hAnsi="Cambria"/>
          <w:b/>
          <w:sz w:val="32"/>
          <w:szCs w:val="32"/>
        </w:rPr>
        <w:t xml:space="preserve"> 2</w:t>
      </w:r>
      <w:r>
        <w:rPr>
          <w:rFonts w:ascii="Cambria" w:hAnsi="Cambria"/>
          <w:b/>
          <w:sz w:val="32"/>
          <w:szCs w:val="32"/>
        </w:rPr>
        <w:t>9</w:t>
      </w:r>
      <w:r>
        <w:rPr>
          <w:rFonts w:ascii="Cambria" w:hAnsi="Cambria"/>
          <w:b/>
          <w:sz w:val="32"/>
          <w:szCs w:val="32"/>
        </w:rPr>
        <w:t xml:space="preserve">. října a </w:t>
      </w:r>
      <w:r>
        <w:rPr>
          <w:rFonts w:ascii="Cambria" w:hAnsi="Cambria"/>
          <w:b/>
          <w:sz w:val="32"/>
          <w:szCs w:val="32"/>
        </w:rPr>
        <w:t>pátek</w:t>
      </w:r>
      <w:r>
        <w:rPr>
          <w:rFonts w:ascii="Cambria" w:hAnsi="Cambria"/>
          <w:b/>
          <w:sz w:val="32"/>
          <w:szCs w:val="32"/>
        </w:rPr>
        <w:t xml:space="preserve"> </w:t>
      </w:r>
      <w:r>
        <w:rPr>
          <w:rFonts w:ascii="Cambria" w:hAnsi="Cambria"/>
          <w:b/>
          <w:sz w:val="32"/>
          <w:szCs w:val="32"/>
        </w:rPr>
        <w:t>30</w:t>
      </w:r>
      <w:r>
        <w:rPr>
          <w:rFonts w:ascii="Cambria" w:hAnsi="Cambria"/>
          <w:b/>
          <w:sz w:val="32"/>
          <w:szCs w:val="32"/>
        </w:rPr>
        <w:t>. října 202</w:t>
      </w:r>
      <w:r>
        <w:rPr>
          <w:rFonts w:ascii="Cambria" w:hAnsi="Cambria"/>
          <w:b/>
          <w:sz w:val="32"/>
          <w:szCs w:val="32"/>
        </w:rPr>
        <w:t>6</w:t>
      </w:r>
      <w:r>
        <w:rPr>
          <w:rFonts w:ascii="Cambria" w:hAnsi="Cambria"/>
          <w:b/>
          <w:sz w:val="32"/>
          <w:szCs w:val="32"/>
        </w:rPr>
        <w:t>.</w:t>
      </w:r>
    </w:p>
    <w:p w14:paraId="7E409703" w14:textId="60072199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Vánoční prázdniny </w:t>
      </w:r>
      <w:r>
        <w:rPr>
          <w:rFonts w:ascii="Cambria" w:hAnsi="Cambria"/>
          <w:sz w:val="32"/>
          <w:szCs w:val="32"/>
        </w:rPr>
        <w:t>začínají</w:t>
      </w:r>
      <w:r>
        <w:rPr>
          <w:rFonts w:ascii="Cambria" w:hAnsi="Cambria"/>
          <w:b/>
          <w:sz w:val="32"/>
          <w:szCs w:val="32"/>
        </w:rPr>
        <w:t xml:space="preserve"> v</w:t>
      </w:r>
      <w:r>
        <w:rPr>
          <w:rFonts w:ascii="Cambria" w:hAnsi="Cambria"/>
          <w:b/>
          <w:sz w:val="32"/>
          <w:szCs w:val="32"/>
        </w:rPr>
        <w:t>e středu</w:t>
      </w:r>
      <w:r>
        <w:rPr>
          <w:rFonts w:ascii="Cambria" w:hAnsi="Cambria" w:cs="Arial"/>
          <w:sz w:val="32"/>
          <w:szCs w:val="32"/>
        </w:rPr>
        <w:t xml:space="preserve"> </w:t>
      </w:r>
      <w:r>
        <w:rPr>
          <w:rFonts w:ascii="Cambria" w:hAnsi="Cambria"/>
          <w:b/>
          <w:sz w:val="32"/>
          <w:szCs w:val="32"/>
        </w:rPr>
        <w:t>2</w:t>
      </w:r>
      <w:r>
        <w:rPr>
          <w:rFonts w:ascii="Cambria" w:hAnsi="Cambria"/>
          <w:b/>
          <w:sz w:val="32"/>
          <w:szCs w:val="32"/>
        </w:rPr>
        <w:t>3</w:t>
      </w:r>
      <w:r>
        <w:rPr>
          <w:rFonts w:ascii="Cambria" w:hAnsi="Cambria"/>
          <w:b/>
          <w:sz w:val="32"/>
          <w:szCs w:val="32"/>
        </w:rPr>
        <w:t>. prosince 202</w:t>
      </w:r>
      <w:r>
        <w:rPr>
          <w:rFonts w:ascii="Cambria" w:hAnsi="Cambria"/>
          <w:b/>
          <w:sz w:val="32"/>
          <w:szCs w:val="32"/>
        </w:rPr>
        <w:t>6</w:t>
      </w:r>
      <w:r w:rsidRPr="00E81974">
        <w:rPr>
          <w:rFonts w:ascii="Cambria" w:hAnsi="Cambria"/>
          <w:b/>
          <w:sz w:val="32"/>
          <w:szCs w:val="32"/>
        </w:rPr>
        <w:t xml:space="preserve"> a končí</w:t>
      </w:r>
      <w:r>
        <w:rPr>
          <w:rFonts w:ascii="Cambria" w:hAnsi="Cambria"/>
          <w:b/>
          <w:sz w:val="32"/>
          <w:szCs w:val="32"/>
        </w:rPr>
        <w:t xml:space="preserve"> v </w:t>
      </w:r>
      <w:r>
        <w:rPr>
          <w:rFonts w:ascii="Cambria" w:hAnsi="Cambria"/>
          <w:b/>
          <w:sz w:val="32"/>
          <w:szCs w:val="32"/>
        </w:rPr>
        <w:t>neděli</w:t>
      </w:r>
      <w:r>
        <w:rPr>
          <w:rFonts w:ascii="Cambria" w:hAnsi="Cambria"/>
          <w:b/>
          <w:sz w:val="32"/>
          <w:szCs w:val="32"/>
        </w:rPr>
        <w:t xml:space="preserve"> </w:t>
      </w:r>
      <w:r>
        <w:rPr>
          <w:rFonts w:ascii="Cambria" w:hAnsi="Cambria"/>
          <w:b/>
          <w:sz w:val="32"/>
          <w:szCs w:val="32"/>
        </w:rPr>
        <w:t>3</w:t>
      </w:r>
      <w:r>
        <w:rPr>
          <w:rFonts w:ascii="Cambria" w:hAnsi="Cambria"/>
          <w:b/>
          <w:sz w:val="32"/>
          <w:szCs w:val="32"/>
        </w:rPr>
        <w:t>. ledna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>.</w:t>
      </w:r>
    </w:p>
    <w:p w14:paraId="0EEE5723" w14:textId="282AF911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Vyučování </w:t>
      </w:r>
      <w:r w:rsidRPr="00785D39">
        <w:rPr>
          <w:rFonts w:ascii="Cambria" w:hAnsi="Cambria"/>
          <w:sz w:val="32"/>
          <w:szCs w:val="32"/>
        </w:rPr>
        <w:t>začne v</w:t>
      </w:r>
      <w:r>
        <w:rPr>
          <w:rFonts w:ascii="Cambria" w:hAnsi="Cambria"/>
          <w:b/>
          <w:sz w:val="32"/>
          <w:szCs w:val="32"/>
        </w:rPr>
        <w:t xml:space="preserve"> pondělí </w:t>
      </w:r>
      <w:r>
        <w:rPr>
          <w:rFonts w:ascii="Cambria" w:hAnsi="Cambria"/>
          <w:b/>
          <w:sz w:val="32"/>
          <w:szCs w:val="32"/>
        </w:rPr>
        <w:t>4</w:t>
      </w:r>
      <w:r>
        <w:rPr>
          <w:rFonts w:ascii="Cambria" w:hAnsi="Cambria"/>
          <w:b/>
          <w:sz w:val="32"/>
          <w:szCs w:val="32"/>
        </w:rPr>
        <w:t>. ledna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>.</w:t>
      </w:r>
    </w:p>
    <w:p w14:paraId="689195BB" w14:textId="0D750647" w:rsidR="00A306C3" w:rsidRDefault="00A306C3" w:rsidP="00A306C3">
      <w:pPr>
        <w:keepNext/>
        <w:spacing w:after="120" w:line="360" w:lineRule="auto"/>
        <w:ind w:right="-457"/>
        <w:outlineLvl w:val="2"/>
        <w:rPr>
          <w:rFonts w:ascii="Cambria" w:hAnsi="Cambria"/>
          <w:sz w:val="32"/>
          <w:szCs w:val="32"/>
        </w:rPr>
      </w:pPr>
      <w:r w:rsidRPr="00441F72">
        <w:rPr>
          <w:rFonts w:ascii="Cambria" w:hAnsi="Cambria"/>
          <w:b/>
          <w:bCs/>
          <w:sz w:val="32"/>
          <w:szCs w:val="32"/>
        </w:rPr>
        <w:t>Výpis z vysvědčení</w:t>
      </w:r>
      <w:r>
        <w:rPr>
          <w:rFonts w:ascii="Cambria" w:hAnsi="Cambria"/>
          <w:sz w:val="32"/>
          <w:szCs w:val="32"/>
        </w:rPr>
        <w:t xml:space="preserve"> s hodnocením za 1. pololetí bude žákům předán </w:t>
      </w:r>
      <w:r>
        <w:rPr>
          <w:rFonts w:ascii="Cambria" w:hAnsi="Cambria"/>
          <w:b/>
          <w:sz w:val="32"/>
          <w:szCs w:val="32"/>
        </w:rPr>
        <w:t>ve čtvrtek</w:t>
      </w:r>
      <w:r>
        <w:rPr>
          <w:rFonts w:ascii="Cambria" w:hAnsi="Cambria" w:cs="Arial"/>
          <w:b/>
          <w:sz w:val="32"/>
          <w:szCs w:val="32"/>
        </w:rPr>
        <w:t xml:space="preserve"> 2</w:t>
      </w:r>
      <w:r>
        <w:rPr>
          <w:rFonts w:ascii="Cambria" w:hAnsi="Cambria" w:cs="Arial"/>
          <w:b/>
          <w:sz w:val="32"/>
          <w:szCs w:val="32"/>
        </w:rPr>
        <w:t>8</w:t>
      </w:r>
      <w:r>
        <w:rPr>
          <w:rFonts w:ascii="Cambria" w:hAnsi="Cambria"/>
          <w:b/>
          <w:sz w:val="32"/>
          <w:szCs w:val="32"/>
        </w:rPr>
        <w:t>. ledna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>.</w:t>
      </w:r>
    </w:p>
    <w:p w14:paraId="342A13BB" w14:textId="4154B984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Jednodenní pololetní prázdniny</w:t>
      </w:r>
      <w:r>
        <w:rPr>
          <w:rFonts w:ascii="Cambria" w:hAnsi="Cambria"/>
          <w:sz w:val="32"/>
          <w:szCs w:val="32"/>
        </w:rPr>
        <w:t xml:space="preserve"> připadnou na</w:t>
      </w:r>
      <w:r>
        <w:rPr>
          <w:rFonts w:ascii="Cambria" w:hAnsi="Cambria"/>
          <w:b/>
          <w:sz w:val="32"/>
          <w:szCs w:val="32"/>
        </w:rPr>
        <w:t xml:space="preserve"> pátek </w:t>
      </w:r>
      <w:r>
        <w:rPr>
          <w:rFonts w:ascii="Cambria" w:hAnsi="Cambria"/>
          <w:b/>
          <w:sz w:val="32"/>
          <w:szCs w:val="32"/>
        </w:rPr>
        <w:t>29</w:t>
      </w:r>
      <w:r>
        <w:rPr>
          <w:rFonts w:ascii="Cambria" w:hAnsi="Cambria"/>
          <w:b/>
          <w:sz w:val="32"/>
          <w:szCs w:val="32"/>
        </w:rPr>
        <w:t>. ledna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b/>
          <w:sz w:val="32"/>
          <w:szCs w:val="32"/>
        </w:rPr>
        <w:t>.</w:t>
      </w:r>
    </w:p>
    <w:p w14:paraId="4D43BCE2" w14:textId="5E058658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Jarní prázdniny</w:t>
      </w:r>
      <w:r>
        <w:rPr>
          <w:rFonts w:ascii="Cambria" w:hAnsi="Cambria"/>
          <w:sz w:val="32"/>
          <w:szCs w:val="32"/>
        </w:rPr>
        <w:t xml:space="preserve"> v délce jednoho týdne jsou stanoveny </w:t>
      </w:r>
      <w:r>
        <w:rPr>
          <w:rFonts w:ascii="Cambria" w:hAnsi="Cambria"/>
          <w:b/>
          <w:sz w:val="32"/>
          <w:szCs w:val="32"/>
        </w:rPr>
        <w:t xml:space="preserve">od </w:t>
      </w:r>
      <w:r>
        <w:rPr>
          <w:rFonts w:ascii="Cambria" w:hAnsi="Cambria"/>
          <w:b/>
          <w:sz w:val="32"/>
          <w:szCs w:val="32"/>
        </w:rPr>
        <w:t>15</w:t>
      </w:r>
      <w:r>
        <w:rPr>
          <w:rFonts w:ascii="Cambria" w:hAnsi="Cambria"/>
          <w:b/>
          <w:sz w:val="32"/>
          <w:szCs w:val="32"/>
        </w:rPr>
        <w:t xml:space="preserve">. února do </w:t>
      </w:r>
      <w:r>
        <w:rPr>
          <w:rFonts w:ascii="Cambria" w:hAnsi="Cambria"/>
          <w:b/>
          <w:sz w:val="32"/>
          <w:szCs w:val="32"/>
        </w:rPr>
        <w:t>21</w:t>
      </w:r>
      <w:r>
        <w:rPr>
          <w:rFonts w:ascii="Cambria" w:hAnsi="Cambria"/>
          <w:b/>
          <w:sz w:val="32"/>
          <w:szCs w:val="32"/>
        </w:rPr>
        <w:t>. února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b/>
          <w:sz w:val="32"/>
          <w:szCs w:val="32"/>
        </w:rPr>
        <w:t>.</w:t>
      </w:r>
    </w:p>
    <w:p w14:paraId="3AB1FCAC" w14:textId="63881673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 w:rsidRPr="00E25026">
        <w:rPr>
          <w:rFonts w:ascii="Monotype Corsiva" w:hAnsi="Monotype Corsiva"/>
          <w:b/>
          <w:noProof/>
          <w:color w:val="0000FF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7FC16BCB" wp14:editId="3A5159A3">
            <wp:simplePos x="0" y="0"/>
            <wp:positionH relativeFrom="column">
              <wp:posOffset>6610350</wp:posOffset>
            </wp:positionH>
            <wp:positionV relativeFrom="paragraph">
              <wp:posOffset>129540</wp:posOffset>
            </wp:positionV>
            <wp:extent cx="2295525" cy="2105025"/>
            <wp:effectExtent l="0" t="0" r="9525" b="9525"/>
            <wp:wrapNone/>
            <wp:docPr id="1458605803" name="Obrázek 1" descr="Obsah obrázku kreslené, Kreslený film, ilustrace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05803" name="Obrázek 1" descr="Obsah obrázku kreslené, Kreslený film, ilustrace, kres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sz w:val="32"/>
          <w:szCs w:val="32"/>
        </w:rPr>
        <w:t>Velikonoční prázdniny</w:t>
      </w:r>
      <w:r>
        <w:rPr>
          <w:rFonts w:ascii="Cambria" w:hAnsi="Cambria"/>
          <w:sz w:val="32"/>
          <w:szCs w:val="32"/>
        </w:rPr>
        <w:t xml:space="preserve"> připadnou na </w:t>
      </w:r>
      <w:r>
        <w:rPr>
          <w:rFonts w:ascii="Cambria" w:hAnsi="Cambria"/>
          <w:b/>
          <w:sz w:val="32"/>
          <w:szCs w:val="32"/>
        </w:rPr>
        <w:t>čtvrtek 2</w:t>
      </w:r>
      <w:r>
        <w:rPr>
          <w:rFonts w:ascii="Cambria" w:hAnsi="Cambria"/>
          <w:b/>
          <w:sz w:val="32"/>
          <w:szCs w:val="32"/>
        </w:rPr>
        <w:t>5</w:t>
      </w:r>
      <w:r>
        <w:rPr>
          <w:rFonts w:ascii="Cambria" w:hAnsi="Cambria"/>
          <w:b/>
          <w:sz w:val="32"/>
          <w:szCs w:val="32"/>
        </w:rPr>
        <w:t xml:space="preserve">. </w:t>
      </w:r>
      <w:r>
        <w:rPr>
          <w:rFonts w:ascii="Cambria" w:hAnsi="Cambria"/>
          <w:b/>
          <w:sz w:val="32"/>
          <w:szCs w:val="32"/>
        </w:rPr>
        <w:t>březn</w:t>
      </w:r>
      <w:r>
        <w:rPr>
          <w:rFonts w:ascii="Cambria" w:hAnsi="Cambria"/>
          <w:b/>
          <w:sz w:val="32"/>
          <w:szCs w:val="32"/>
        </w:rPr>
        <w:t>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 xml:space="preserve">. </w:t>
      </w:r>
    </w:p>
    <w:p w14:paraId="593732C4" w14:textId="70A2F76B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Pátek </w:t>
      </w:r>
      <w:r>
        <w:rPr>
          <w:rFonts w:ascii="Cambria" w:hAnsi="Cambria"/>
          <w:sz w:val="32"/>
          <w:szCs w:val="32"/>
        </w:rPr>
        <w:t>26</w:t>
      </w:r>
      <w:r>
        <w:rPr>
          <w:rFonts w:ascii="Cambria" w:hAnsi="Cambria"/>
          <w:sz w:val="32"/>
          <w:szCs w:val="32"/>
        </w:rPr>
        <w:t>. dubna 202</w:t>
      </w:r>
      <w:r>
        <w:rPr>
          <w:rFonts w:ascii="Cambria" w:hAnsi="Cambria"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 xml:space="preserve"> je tzv. ostatním svátkem podle zákona č. 245/2000Sb.</w:t>
      </w:r>
    </w:p>
    <w:p w14:paraId="35A372B4" w14:textId="33B74F6C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Vyučování ve druhém pololetí bude ukončeno </w:t>
      </w:r>
      <w:r>
        <w:rPr>
          <w:rFonts w:ascii="Cambria" w:hAnsi="Cambria"/>
          <w:b/>
          <w:sz w:val="32"/>
          <w:szCs w:val="32"/>
        </w:rPr>
        <w:t>v</w:t>
      </w:r>
      <w:r>
        <w:rPr>
          <w:rFonts w:ascii="Cambria" w:hAnsi="Cambria"/>
          <w:b/>
          <w:sz w:val="32"/>
          <w:szCs w:val="32"/>
        </w:rPr>
        <w:t>e středu</w:t>
      </w:r>
      <w:r>
        <w:rPr>
          <w:rFonts w:ascii="Cambria" w:hAnsi="Cambria"/>
          <w:b/>
          <w:sz w:val="32"/>
          <w:szCs w:val="32"/>
        </w:rPr>
        <w:t xml:space="preserve"> </w:t>
      </w:r>
      <w:r>
        <w:rPr>
          <w:rFonts w:ascii="Cambria" w:hAnsi="Cambria"/>
          <w:b/>
          <w:sz w:val="32"/>
          <w:szCs w:val="32"/>
        </w:rPr>
        <w:t>30</w:t>
      </w:r>
      <w:r>
        <w:rPr>
          <w:rFonts w:ascii="Cambria" w:hAnsi="Cambria"/>
          <w:b/>
          <w:sz w:val="32"/>
          <w:szCs w:val="32"/>
        </w:rPr>
        <w:t>. června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>.</w:t>
      </w:r>
    </w:p>
    <w:p w14:paraId="5A7433A3" w14:textId="06783BFE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 w:rsidRPr="002F538A">
        <w:rPr>
          <w:rFonts w:ascii="Cambria" w:hAnsi="Cambria"/>
          <w:b/>
          <w:bCs/>
          <w:sz w:val="32"/>
          <w:szCs w:val="32"/>
        </w:rPr>
        <w:t>Ředitelské volno</w:t>
      </w:r>
      <w:r>
        <w:rPr>
          <w:rFonts w:ascii="Cambria" w:hAnsi="Cambria"/>
          <w:b/>
          <w:bCs/>
          <w:sz w:val="32"/>
          <w:szCs w:val="32"/>
        </w:rPr>
        <w:t xml:space="preserve"> </w:t>
      </w:r>
      <w:r>
        <w:rPr>
          <w:rFonts w:ascii="Cambria" w:hAnsi="Cambria"/>
          <w:sz w:val="32"/>
          <w:szCs w:val="32"/>
        </w:rPr>
        <w:t xml:space="preserve">vyhlašuje ředitelka školy na </w:t>
      </w:r>
      <w:r>
        <w:rPr>
          <w:rFonts w:ascii="Cambria" w:hAnsi="Cambria"/>
          <w:sz w:val="32"/>
          <w:szCs w:val="32"/>
        </w:rPr>
        <w:t xml:space="preserve">pondělí </w:t>
      </w:r>
      <w:r>
        <w:rPr>
          <w:rFonts w:ascii="Cambria" w:hAnsi="Cambria"/>
          <w:b/>
          <w:bCs/>
          <w:sz w:val="32"/>
          <w:szCs w:val="32"/>
        </w:rPr>
        <w:t>16. listopadu</w:t>
      </w:r>
      <w:r>
        <w:rPr>
          <w:rFonts w:ascii="Cambria" w:hAnsi="Cambria"/>
          <w:sz w:val="32"/>
          <w:szCs w:val="32"/>
        </w:rPr>
        <w:t xml:space="preserve"> </w:t>
      </w:r>
      <w:r w:rsidRPr="005669D9">
        <w:rPr>
          <w:rFonts w:ascii="Cambria" w:hAnsi="Cambria"/>
          <w:b/>
          <w:bCs/>
          <w:sz w:val="32"/>
          <w:szCs w:val="32"/>
        </w:rPr>
        <w:t>202</w:t>
      </w:r>
      <w:r>
        <w:rPr>
          <w:rFonts w:ascii="Cambria" w:hAnsi="Cambria"/>
          <w:b/>
          <w:bCs/>
          <w:sz w:val="32"/>
          <w:szCs w:val="32"/>
        </w:rPr>
        <w:t>7</w:t>
      </w:r>
      <w:r w:rsidRPr="005669D9">
        <w:rPr>
          <w:rFonts w:ascii="Cambria" w:hAnsi="Cambria"/>
          <w:b/>
          <w:bCs/>
          <w:sz w:val="32"/>
          <w:szCs w:val="32"/>
        </w:rPr>
        <w:t>.</w:t>
      </w:r>
    </w:p>
    <w:p w14:paraId="36EDE2A9" w14:textId="44EEBFF9" w:rsidR="00A306C3" w:rsidRDefault="00A306C3" w:rsidP="00A306C3">
      <w:pPr>
        <w:spacing w:line="360" w:lineRule="auto"/>
        <w:rPr>
          <w:rFonts w:ascii="Cambria" w:hAnsi="Cambria"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Hlavní prázdniny</w:t>
      </w:r>
      <w:r>
        <w:rPr>
          <w:rFonts w:ascii="Cambria" w:hAnsi="Cambria"/>
          <w:sz w:val="32"/>
          <w:szCs w:val="32"/>
        </w:rPr>
        <w:t xml:space="preserve"> budou trvat </w:t>
      </w:r>
      <w:r>
        <w:rPr>
          <w:rFonts w:ascii="Cambria" w:hAnsi="Cambria"/>
          <w:b/>
          <w:sz w:val="32"/>
          <w:szCs w:val="32"/>
        </w:rPr>
        <w:t>od</w:t>
      </w:r>
      <w:r>
        <w:rPr>
          <w:rFonts w:ascii="Cambria" w:hAnsi="Cambria" w:cs="Arial"/>
          <w:b/>
          <w:sz w:val="32"/>
          <w:szCs w:val="32"/>
        </w:rPr>
        <w:t xml:space="preserve"> 1. července </w:t>
      </w:r>
      <w:r>
        <w:rPr>
          <w:rFonts w:ascii="Cambria" w:hAnsi="Cambria"/>
          <w:b/>
          <w:sz w:val="32"/>
          <w:szCs w:val="32"/>
        </w:rPr>
        <w:t>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b/>
          <w:sz w:val="32"/>
          <w:szCs w:val="32"/>
        </w:rPr>
        <w:t xml:space="preserve"> do 31. srpna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sz w:val="32"/>
          <w:szCs w:val="32"/>
        </w:rPr>
        <w:t>.</w:t>
      </w:r>
    </w:p>
    <w:p w14:paraId="5F1D3D31" w14:textId="1D6982F2" w:rsidR="00A306C3" w:rsidRDefault="00A306C3" w:rsidP="00A306C3">
      <w:r>
        <w:rPr>
          <w:rFonts w:ascii="Cambria" w:hAnsi="Cambria"/>
          <w:b/>
          <w:sz w:val="32"/>
          <w:szCs w:val="32"/>
        </w:rPr>
        <w:t>Vyučování ve školním roce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b/>
          <w:sz w:val="32"/>
          <w:szCs w:val="32"/>
        </w:rPr>
        <w:t>/202</w:t>
      </w:r>
      <w:r>
        <w:rPr>
          <w:rFonts w:ascii="Cambria" w:hAnsi="Cambria"/>
          <w:b/>
          <w:sz w:val="32"/>
          <w:szCs w:val="32"/>
        </w:rPr>
        <w:t>8</w:t>
      </w:r>
      <w:r>
        <w:rPr>
          <w:rFonts w:ascii="Cambria" w:hAnsi="Cambria"/>
          <w:sz w:val="32"/>
          <w:szCs w:val="32"/>
        </w:rPr>
        <w:t xml:space="preserve"> začne </w:t>
      </w:r>
      <w:r>
        <w:rPr>
          <w:rFonts w:ascii="Cambria" w:hAnsi="Cambria"/>
          <w:b/>
          <w:sz w:val="32"/>
          <w:szCs w:val="32"/>
        </w:rPr>
        <w:t>v</w:t>
      </w:r>
      <w:r>
        <w:rPr>
          <w:rFonts w:ascii="Cambria" w:hAnsi="Cambria"/>
          <w:b/>
          <w:sz w:val="32"/>
          <w:szCs w:val="32"/>
        </w:rPr>
        <w:t>e středu</w:t>
      </w:r>
      <w:r>
        <w:rPr>
          <w:rFonts w:ascii="Cambria" w:hAnsi="Cambria"/>
          <w:b/>
          <w:sz w:val="32"/>
          <w:szCs w:val="32"/>
        </w:rPr>
        <w:t xml:space="preserve"> 1. září 202</w:t>
      </w:r>
      <w:r>
        <w:rPr>
          <w:rFonts w:ascii="Cambria" w:hAnsi="Cambria"/>
          <w:b/>
          <w:sz w:val="32"/>
          <w:szCs w:val="32"/>
        </w:rPr>
        <w:t>7</w:t>
      </w:r>
      <w:r>
        <w:rPr>
          <w:rFonts w:ascii="Cambria" w:hAnsi="Cambria"/>
          <w:b/>
          <w:sz w:val="32"/>
          <w:szCs w:val="32"/>
        </w:rPr>
        <w:t>.</w:t>
      </w:r>
      <w:r w:rsidRPr="00E25026">
        <w:rPr>
          <w:rFonts w:ascii="Monotype Corsiva" w:hAnsi="Monotype Corsiva"/>
          <w:b/>
          <w:noProof/>
          <w:color w:val="0000FF"/>
          <w:sz w:val="72"/>
          <w:szCs w:val="72"/>
        </w:rPr>
        <w:t xml:space="preserve"> </w:t>
      </w:r>
    </w:p>
    <w:p w14:paraId="121C859E" w14:textId="77777777" w:rsidR="005E4FDA" w:rsidRDefault="005E4FDA"/>
    <w:sectPr w:rsidR="005E4FDA" w:rsidSect="00A306C3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DFE01" w14:textId="77777777" w:rsidR="00F77C9F" w:rsidRDefault="00F77C9F" w:rsidP="00A306C3">
      <w:r>
        <w:separator/>
      </w:r>
    </w:p>
  </w:endnote>
  <w:endnote w:type="continuationSeparator" w:id="0">
    <w:p w14:paraId="0704449E" w14:textId="77777777" w:rsidR="00F77C9F" w:rsidRDefault="00F77C9F" w:rsidP="00A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13B10" w14:textId="77777777" w:rsidR="00F77C9F" w:rsidRDefault="00F77C9F" w:rsidP="00A306C3">
      <w:r>
        <w:separator/>
      </w:r>
    </w:p>
  </w:footnote>
  <w:footnote w:type="continuationSeparator" w:id="0">
    <w:p w14:paraId="3524F66F" w14:textId="77777777" w:rsidR="00F77C9F" w:rsidRDefault="00F77C9F" w:rsidP="00A30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884AD" w14:textId="2378F5A4" w:rsidR="00A306C3" w:rsidRDefault="00A306C3" w:rsidP="0096511B">
    <w:pPr>
      <w:keepNext/>
      <w:spacing w:after="120" w:line="480" w:lineRule="auto"/>
      <w:ind w:right="-457"/>
      <w:outlineLvl w:val="2"/>
    </w:pPr>
    <w:r w:rsidRPr="009C3736">
      <w:rPr>
        <w:rFonts w:ascii="Monotype Corsiva" w:hAnsi="Monotype Corsiva"/>
        <w:b/>
        <w:color w:val="FF0000"/>
        <w:sz w:val="100"/>
        <w:szCs w:val="100"/>
        <w:u w:val="single"/>
      </w:rPr>
      <w:t>Organizace školního roku 202</w:t>
    </w:r>
    <w:r>
      <w:rPr>
        <w:rFonts w:ascii="Monotype Corsiva" w:hAnsi="Monotype Corsiva"/>
        <w:b/>
        <w:color w:val="FF0000"/>
        <w:sz w:val="100"/>
        <w:szCs w:val="100"/>
        <w:u w:val="single"/>
      </w:rPr>
      <w:t>6</w:t>
    </w:r>
    <w:r w:rsidRPr="009C3736">
      <w:rPr>
        <w:rFonts w:ascii="Monotype Corsiva" w:hAnsi="Monotype Corsiva"/>
        <w:b/>
        <w:color w:val="FF0000"/>
        <w:sz w:val="100"/>
        <w:szCs w:val="100"/>
        <w:u w:val="single"/>
      </w:rPr>
      <w:t>/202</w:t>
    </w:r>
    <w:r>
      <w:rPr>
        <w:rFonts w:ascii="Monotype Corsiva" w:hAnsi="Monotype Corsiva"/>
        <w:b/>
        <w:color w:val="FF0000"/>
        <w:sz w:val="100"/>
        <w:szCs w:val="100"/>
        <w:u w:val="single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C3"/>
    <w:rsid w:val="00466D5D"/>
    <w:rsid w:val="005E4FDA"/>
    <w:rsid w:val="006778DD"/>
    <w:rsid w:val="00A306C3"/>
    <w:rsid w:val="00F7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1B21"/>
  <w15:chartTrackingRefBased/>
  <w15:docId w15:val="{100FAE8B-20C2-489B-90F6-1C135486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6C3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306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306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06C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06C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06C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06C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06C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06C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6C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0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30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0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06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06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06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06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06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06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06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30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06C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30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06C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306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06C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306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0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06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06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306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06C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3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06C3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Škramlíková</dc:creator>
  <cp:keywords/>
  <dc:description/>
  <cp:lastModifiedBy>Marcela Škramlíková</cp:lastModifiedBy>
  <cp:revision>1</cp:revision>
  <cp:lastPrinted>2026-08-21T09:57:00Z</cp:lastPrinted>
  <dcterms:created xsi:type="dcterms:W3CDTF">2026-08-21T09:47:00Z</dcterms:created>
  <dcterms:modified xsi:type="dcterms:W3CDTF">2026-08-21T09:59:00Z</dcterms:modified>
</cp:coreProperties>
</file>