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5E9ACFEE" w14:textId="1FBEC7AB" w:rsidR="001A30B4" w:rsidRDefault="00C13600" w:rsidP="00C13600">
      <w:pPr>
        <w:rPr>
          <w:rFonts w:ascii="Comic Sans MS" w:hAnsi="Comic Sans MS"/>
          <w:b/>
          <w:bCs/>
          <w:color w:val="0070C0"/>
          <w:sz w:val="56"/>
          <w:szCs w:val="56"/>
        </w:rPr>
      </w:pPr>
      <w:r>
        <w:rPr>
          <w:rFonts w:ascii="Comic Sans MS" w:hAnsi="Comic Sans MS"/>
          <w:b/>
          <w:bCs/>
          <w:color w:val="0070C0"/>
          <w:sz w:val="56"/>
          <w:szCs w:val="56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39672A2C" wp14:editId="63CF13C2">
            <wp:extent cx="428625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C31E" w14:textId="5635FFD4" w:rsidR="001A30B4" w:rsidRDefault="001A30B4">
      <w:pPr>
        <w:rPr>
          <w:rFonts w:ascii="Comic Sans MS" w:hAnsi="Comic Sans MS"/>
          <w:b/>
          <w:bCs/>
          <w:color w:val="0070C0"/>
          <w:sz w:val="56"/>
          <w:szCs w:val="56"/>
        </w:rPr>
      </w:pPr>
      <w:r>
        <w:rPr>
          <w:rFonts w:ascii="Comic Sans MS" w:hAnsi="Comic Sans MS"/>
          <w:b/>
          <w:bCs/>
          <w:color w:val="0070C0"/>
          <w:sz w:val="56"/>
          <w:szCs w:val="56"/>
        </w:rPr>
        <w:t xml:space="preserve"> </w:t>
      </w:r>
      <w:r w:rsidRPr="00C13600">
        <w:rPr>
          <w:rFonts w:ascii="Comic Sans MS" w:hAnsi="Comic Sans MS"/>
          <w:b/>
          <w:bCs/>
          <w:color w:val="FF0000"/>
          <w:sz w:val="56"/>
          <w:szCs w:val="56"/>
        </w:rPr>
        <w:t>ZŠ a MŠ Miličín</w:t>
      </w:r>
      <w:r w:rsidR="00C13600">
        <w:rPr>
          <w:rFonts w:ascii="Comic Sans MS" w:hAnsi="Comic Sans MS"/>
          <w:b/>
          <w:bCs/>
          <w:color w:val="FF0000"/>
          <w:sz w:val="56"/>
          <w:szCs w:val="56"/>
        </w:rPr>
        <w:t xml:space="preserve"> </w:t>
      </w:r>
      <w:r w:rsidRPr="00C13600">
        <w:rPr>
          <w:rFonts w:ascii="Comic Sans MS" w:hAnsi="Comic Sans MS"/>
          <w:b/>
          <w:bCs/>
          <w:color w:val="FF0000"/>
          <w:sz w:val="56"/>
          <w:szCs w:val="56"/>
        </w:rPr>
        <w:t>okres Benešov</w:t>
      </w:r>
    </w:p>
    <w:p w14:paraId="1C98D4EF" w14:textId="684512EF" w:rsidR="001A30B4" w:rsidRPr="001A30B4" w:rsidRDefault="00C13600" w:rsidP="001A30B4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="001A30B4" w:rsidRPr="00C13600">
        <w:rPr>
          <w:rFonts w:ascii="Comic Sans MS" w:hAnsi="Comic Sans MS"/>
          <w:b/>
          <w:bCs/>
          <w:color w:val="002060"/>
          <w:sz w:val="40"/>
          <w:szCs w:val="40"/>
        </w:rPr>
        <w:t>přijme na plný úvazek do pracovního poměru</w:t>
      </w:r>
    </w:p>
    <w:p w14:paraId="2E2DA260" w14:textId="5543FD9D" w:rsidR="001A30B4" w:rsidRPr="00C13600" w:rsidRDefault="001A30B4" w:rsidP="00C13600">
      <w:pPr>
        <w:ind w:left="2832" w:firstLine="708"/>
        <w:rPr>
          <w:rFonts w:ascii="Comic Sans MS" w:hAnsi="Comic Sans MS"/>
          <w:b/>
          <w:bCs/>
          <w:color w:val="FF0000"/>
          <w:sz w:val="56"/>
          <w:szCs w:val="56"/>
        </w:rPr>
      </w:pPr>
      <w:r w:rsidRPr="00C13600">
        <w:rPr>
          <w:rFonts w:ascii="Comic Sans MS" w:hAnsi="Comic Sans MS"/>
          <w:b/>
          <w:bCs/>
          <w:color w:val="FF0000"/>
          <w:sz w:val="56"/>
          <w:szCs w:val="56"/>
        </w:rPr>
        <w:t xml:space="preserve">školníka </w:t>
      </w:r>
    </w:p>
    <w:p w14:paraId="4F605C48" w14:textId="3C65A2D6" w:rsidR="001A30B4" w:rsidRPr="001A30B4" w:rsidRDefault="00C13600" w:rsidP="001A30B4">
      <w:pPr>
        <w:rPr>
          <w:rFonts w:ascii="Comic Sans MS" w:hAnsi="Comic Sans MS"/>
          <w:b/>
          <w:bCs/>
          <w:color w:val="0070C0"/>
          <w:sz w:val="48"/>
          <w:szCs w:val="48"/>
        </w:rPr>
      </w:pPr>
      <w:r>
        <w:rPr>
          <w:rFonts w:ascii="Comic Sans MS" w:hAnsi="Comic Sans MS"/>
          <w:b/>
          <w:bCs/>
          <w:color w:val="0070C0"/>
          <w:sz w:val="48"/>
          <w:szCs w:val="48"/>
        </w:rPr>
        <w:t xml:space="preserve">           n</w:t>
      </w:r>
      <w:r w:rsidR="001A30B4" w:rsidRPr="001A30B4">
        <w:rPr>
          <w:rFonts w:ascii="Comic Sans MS" w:hAnsi="Comic Sans MS"/>
          <w:b/>
          <w:bCs/>
          <w:color w:val="0070C0"/>
          <w:sz w:val="48"/>
          <w:szCs w:val="48"/>
        </w:rPr>
        <w:t>ástup od 1.9. 2021</w:t>
      </w:r>
    </w:p>
    <w:p w14:paraId="3EC113AB" w14:textId="77777777" w:rsidR="001A30B4" w:rsidRPr="001A30B4" w:rsidRDefault="001A30B4" w:rsidP="001A30B4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1A30B4">
        <w:rPr>
          <w:rFonts w:ascii="Comic Sans MS" w:hAnsi="Comic Sans MS"/>
          <w:b/>
          <w:bCs/>
          <w:color w:val="002060"/>
          <w:sz w:val="32"/>
          <w:szCs w:val="32"/>
        </w:rPr>
        <w:t>Požadované dovednosti:</w:t>
      </w:r>
    </w:p>
    <w:p w14:paraId="101C54FA" w14:textId="13632EA9" w:rsidR="001A30B4" w:rsidRPr="00C13600" w:rsidRDefault="001A30B4" w:rsidP="001A30B4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•    běžné údržbářské práce, </w:t>
      </w:r>
      <w:r w:rsidR="00C13600" w:rsidRPr="00C13600">
        <w:rPr>
          <w:rFonts w:ascii="Comic Sans MS" w:hAnsi="Comic Sans MS"/>
          <w:b/>
          <w:bCs/>
          <w:color w:val="00B0F0"/>
          <w:sz w:val="32"/>
          <w:szCs w:val="32"/>
        </w:rPr>
        <w:t>řemeslná</w:t>
      </w: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 zručnost</w:t>
      </w:r>
    </w:p>
    <w:p w14:paraId="29F4A3BC" w14:textId="77777777" w:rsidR="001A30B4" w:rsidRPr="00C13600" w:rsidRDefault="001A30B4" w:rsidP="001A30B4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>•    organizační a komunikační schopnosti</w:t>
      </w:r>
    </w:p>
    <w:p w14:paraId="293A1D85" w14:textId="079F7818" w:rsidR="001A30B4" w:rsidRPr="00C13600" w:rsidRDefault="001A30B4" w:rsidP="001A30B4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•    </w:t>
      </w:r>
      <w:r w:rsidR="00C13600"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kladný vztah k dětem, </w:t>
      </w: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>flexibilita</w:t>
      </w:r>
    </w:p>
    <w:p w14:paraId="358B2FF7" w14:textId="54BD1703" w:rsidR="001A30B4" w:rsidRPr="00C13600" w:rsidRDefault="001A30B4" w:rsidP="001A30B4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•    </w:t>
      </w:r>
      <w:r w:rsidR="00C13600"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úklid a údržba budovy </w:t>
      </w:r>
      <w:r w:rsidR="00E25B90">
        <w:rPr>
          <w:rFonts w:ascii="Comic Sans MS" w:hAnsi="Comic Sans MS"/>
          <w:b/>
          <w:bCs/>
          <w:color w:val="00B0F0"/>
          <w:sz w:val="32"/>
          <w:szCs w:val="32"/>
        </w:rPr>
        <w:t xml:space="preserve">a okolí </w:t>
      </w:r>
      <w:r w:rsidR="00C13600" w:rsidRPr="00C13600">
        <w:rPr>
          <w:rFonts w:ascii="Comic Sans MS" w:hAnsi="Comic Sans MS"/>
          <w:b/>
          <w:bCs/>
          <w:color w:val="00B0F0"/>
          <w:sz w:val="32"/>
          <w:szCs w:val="32"/>
        </w:rPr>
        <w:t>školy</w:t>
      </w:r>
    </w:p>
    <w:p w14:paraId="37BBD67F" w14:textId="7209156B" w:rsidR="001A30B4" w:rsidRPr="00C13600" w:rsidRDefault="001A30B4" w:rsidP="001A30B4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•    </w:t>
      </w:r>
      <w:r w:rsidR="00C13600" w:rsidRPr="00C13600">
        <w:rPr>
          <w:rFonts w:ascii="Comic Sans MS" w:hAnsi="Comic Sans MS"/>
          <w:b/>
          <w:bCs/>
          <w:color w:val="00B0F0"/>
          <w:sz w:val="32"/>
          <w:szCs w:val="32"/>
        </w:rPr>
        <w:t xml:space="preserve">fyzická zdatnost, </w:t>
      </w:r>
      <w:r w:rsidRPr="00C13600">
        <w:rPr>
          <w:rFonts w:ascii="Comic Sans MS" w:hAnsi="Comic Sans MS"/>
          <w:b/>
          <w:bCs/>
          <w:color w:val="00B0F0"/>
          <w:sz w:val="32"/>
          <w:szCs w:val="32"/>
        </w:rPr>
        <w:t>bezúhonnost</w:t>
      </w:r>
    </w:p>
    <w:p w14:paraId="017D84DF" w14:textId="77777777" w:rsidR="00C13600" w:rsidRDefault="001A30B4" w:rsidP="001A30B4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1A30B4">
        <w:rPr>
          <w:rFonts w:ascii="Comic Sans MS" w:hAnsi="Comic Sans MS"/>
          <w:b/>
          <w:bCs/>
          <w:color w:val="002060"/>
          <w:sz w:val="32"/>
          <w:szCs w:val="32"/>
        </w:rPr>
        <w:t>informace:</w:t>
      </w:r>
    </w:p>
    <w:p w14:paraId="1395A264" w14:textId="77777777" w:rsidR="00C13600" w:rsidRDefault="001A30B4" w:rsidP="001A30B4">
      <w:p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Mgr. Marcela Škramlíková</w:t>
      </w:r>
      <w:r w:rsidRPr="001A30B4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</w:p>
    <w:p w14:paraId="6B4BB70D" w14:textId="36A0F02D" w:rsidR="00C13600" w:rsidRDefault="001A30B4" w:rsidP="001A30B4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1A30B4">
        <w:rPr>
          <w:rFonts w:ascii="Comic Sans MS" w:hAnsi="Comic Sans MS"/>
          <w:b/>
          <w:bCs/>
          <w:color w:val="002060"/>
          <w:sz w:val="32"/>
          <w:szCs w:val="32"/>
        </w:rPr>
        <w:t>(</w:t>
      </w:r>
      <w:r w:rsidRPr="001A30B4">
        <w:rPr>
          <w:rFonts w:ascii="Comic Sans MS" w:hAnsi="Comic Sans MS"/>
          <w:b/>
          <w:bCs/>
          <w:color w:val="002060"/>
          <w:sz w:val="28"/>
          <w:szCs w:val="28"/>
        </w:rPr>
        <w:t>tel.: 73</w:t>
      </w:r>
      <w:r w:rsidR="00F51D7E">
        <w:rPr>
          <w:rFonts w:ascii="Comic Sans MS" w:hAnsi="Comic Sans MS"/>
          <w:b/>
          <w:bCs/>
          <w:color w:val="002060"/>
          <w:sz w:val="28"/>
          <w:szCs w:val="28"/>
        </w:rPr>
        <w:t>1</w:t>
      </w:r>
      <w:bookmarkStart w:id="0" w:name="_GoBack"/>
      <w:bookmarkEnd w:id="0"/>
      <w:r>
        <w:rPr>
          <w:rFonts w:ascii="Comic Sans MS" w:hAnsi="Comic Sans MS"/>
          <w:b/>
          <w:bCs/>
          <w:color w:val="002060"/>
          <w:sz w:val="28"/>
          <w:szCs w:val="28"/>
        </w:rPr>
        <w:t> </w:t>
      </w:r>
      <w:r w:rsidRPr="001A30B4">
        <w:rPr>
          <w:rFonts w:ascii="Comic Sans MS" w:hAnsi="Comic Sans MS"/>
          <w:b/>
          <w:bCs/>
          <w:color w:val="002060"/>
          <w:sz w:val="28"/>
          <w:szCs w:val="28"/>
        </w:rPr>
        <w:t>4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10</w:t>
      </w:r>
      <w:r w:rsidR="00C13600">
        <w:rPr>
          <w:rFonts w:ascii="Comic Sans MS" w:hAnsi="Comic Sans MS"/>
          <w:b/>
          <w:bCs/>
          <w:color w:val="002060"/>
          <w:sz w:val="28"/>
          <w:szCs w:val="28"/>
        </w:rPr>
        <w:t> </w:t>
      </w:r>
      <w:r>
        <w:rPr>
          <w:rFonts w:ascii="Comic Sans MS" w:hAnsi="Comic Sans MS"/>
          <w:b/>
          <w:bCs/>
          <w:color w:val="002060"/>
          <w:sz w:val="28"/>
          <w:szCs w:val="28"/>
        </w:rPr>
        <w:t>043</w:t>
      </w:r>
      <w:r w:rsidRPr="001A30B4">
        <w:rPr>
          <w:rFonts w:ascii="Comic Sans MS" w:hAnsi="Comic Sans MS"/>
          <w:b/>
          <w:bCs/>
          <w:color w:val="002060"/>
          <w:sz w:val="28"/>
          <w:szCs w:val="28"/>
        </w:rPr>
        <w:t>,</w:t>
      </w:r>
      <w:r w:rsidR="00C1360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1A30B4">
        <w:rPr>
          <w:rFonts w:ascii="Comic Sans MS" w:hAnsi="Comic Sans MS"/>
          <w:b/>
          <w:bCs/>
          <w:color w:val="002060"/>
          <w:sz w:val="28"/>
          <w:szCs w:val="28"/>
        </w:rPr>
        <w:t xml:space="preserve">e-mail: </w:t>
      </w:r>
      <w:hyperlink r:id="rId7" w:history="1">
        <w:r w:rsidRPr="00CD5633">
          <w:rPr>
            <w:rStyle w:val="Hypertextovodkaz"/>
            <w:rFonts w:ascii="Comic Sans MS" w:hAnsi="Comic Sans MS"/>
            <w:b/>
            <w:bCs/>
            <w:sz w:val="28"/>
            <w:szCs w:val="28"/>
          </w:rPr>
          <w:t>skola@milicin.cz</w:t>
        </w:r>
      </w:hyperlink>
      <w:r w:rsidRPr="001A30B4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C13600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</w:p>
    <w:p w14:paraId="3674EFAA" w14:textId="5EAE99B6" w:rsidR="001A30B4" w:rsidRDefault="00C13600" w:rsidP="001A30B4">
      <w:p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color w:val="002060"/>
          <w:sz w:val="32"/>
          <w:szCs w:val="32"/>
        </w:rPr>
        <w:t>kontakt po předchozí telefonické domluvě</w:t>
      </w:r>
    </w:p>
    <w:sectPr w:rsidR="001A30B4" w:rsidSect="001A30B4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EE15" w14:textId="77777777" w:rsidR="008F5ED6" w:rsidRDefault="008F5ED6" w:rsidP="001A30B4">
      <w:pPr>
        <w:spacing w:after="0" w:line="240" w:lineRule="auto"/>
      </w:pPr>
      <w:r>
        <w:separator/>
      </w:r>
    </w:p>
  </w:endnote>
  <w:endnote w:type="continuationSeparator" w:id="0">
    <w:p w14:paraId="548991A1" w14:textId="77777777" w:rsidR="008F5ED6" w:rsidRDefault="008F5ED6" w:rsidP="001A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89D1" w14:textId="77777777" w:rsidR="008F5ED6" w:rsidRDefault="008F5ED6" w:rsidP="001A30B4">
      <w:pPr>
        <w:spacing w:after="0" w:line="240" w:lineRule="auto"/>
      </w:pPr>
      <w:r>
        <w:separator/>
      </w:r>
    </w:p>
  </w:footnote>
  <w:footnote w:type="continuationSeparator" w:id="0">
    <w:p w14:paraId="676A892B" w14:textId="77777777" w:rsidR="008F5ED6" w:rsidRDefault="008F5ED6" w:rsidP="001A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4"/>
    <w:rsid w:val="000030B2"/>
    <w:rsid w:val="001A30B4"/>
    <w:rsid w:val="00442523"/>
    <w:rsid w:val="008F5ED6"/>
    <w:rsid w:val="00AD513A"/>
    <w:rsid w:val="00C13600"/>
    <w:rsid w:val="00E25B90"/>
    <w:rsid w:val="00E30A3C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6BD"/>
  <w15:chartTrackingRefBased/>
  <w15:docId w15:val="{7ECED14C-FE5F-4607-AECB-94E4514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0B4"/>
  </w:style>
  <w:style w:type="paragraph" w:styleId="Zpat">
    <w:name w:val="footer"/>
    <w:basedOn w:val="Normln"/>
    <w:link w:val="ZpatChar"/>
    <w:uiPriority w:val="99"/>
    <w:unhideWhenUsed/>
    <w:rsid w:val="001A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0B4"/>
  </w:style>
  <w:style w:type="character" w:styleId="Hypertextovodkaz">
    <w:name w:val="Hyperlink"/>
    <w:basedOn w:val="Standardnpsmoodstavce"/>
    <w:uiPriority w:val="99"/>
    <w:unhideWhenUsed/>
    <w:rsid w:val="001A30B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mil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émní stí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6</cp:revision>
  <dcterms:created xsi:type="dcterms:W3CDTF">2021-03-22T15:45:00Z</dcterms:created>
  <dcterms:modified xsi:type="dcterms:W3CDTF">2021-03-22T16:52:00Z</dcterms:modified>
</cp:coreProperties>
</file>